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AE0E" w14:textId="130DDD3A" w:rsidR="00CD5B9E" w:rsidRPr="00CD5B9E" w:rsidRDefault="00CD5B9E" w:rsidP="00CD5B9E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CD5B9E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Bond and Behave - Handler Alcohol Use Agreement Form</w:t>
      </w:r>
    </w:p>
    <w:p w14:paraId="4079EEF1" w14:textId="3DEC1573" w:rsidR="00CD5B9E" w:rsidRPr="00CD5B9E" w:rsidRDefault="00CD5B9E" w:rsidP="00CD5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D5B9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Assistance Dog Programme</w:t>
      </w:r>
    </w:p>
    <w:p w14:paraId="20D05E68" w14:textId="77777777" w:rsidR="00CD5B9E" w:rsidRPr="00CD5B9E" w:rsidRDefault="00CD5B9E" w:rsidP="00CD5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4D68A41" w14:textId="0A113676" w:rsidR="00CD5B9E" w:rsidRPr="00657D93" w:rsidRDefault="00CD5B9E" w:rsidP="00CD5B9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657D9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1. Purpos</w:t>
      </w:r>
      <w:r w:rsidR="00657D9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e</w:t>
      </w:r>
    </w:p>
    <w:p w14:paraId="1582D614" w14:textId="77777777" w:rsidR="00CD5B9E" w:rsidRPr="00657D93" w:rsidRDefault="00CD5B9E" w:rsidP="00CD5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657D93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This agreement ensures that handlers understand and commit to the responsible management of alcohol consumption when working with their assistance dog.</w:t>
      </w:r>
    </w:p>
    <w:p w14:paraId="575B7769" w14:textId="77777777" w:rsidR="00CD5B9E" w:rsidRPr="00657D93" w:rsidRDefault="00CD5B9E" w:rsidP="00CD5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6B00CF2F" w14:textId="77777777" w:rsidR="00CD5B9E" w:rsidRPr="00657D93" w:rsidRDefault="00CD5B9E" w:rsidP="00CD5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657D93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It balances personal discretion with dog welfare, public safety, and professional conduct.</w:t>
      </w:r>
    </w:p>
    <w:p w14:paraId="51086B65" w14:textId="5B283E56" w:rsidR="00CD5B9E" w:rsidRPr="00657D93" w:rsidRDefault="00CD5B9E" w:rsidP="00CD5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4AE698B2" w14:textId="12783E58" w:rsidR="00CD5B9E" w:rsidRPr="00657D93" w:rsidRDefault="00CD5B9E" w:rsidP="00CD5B9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657D9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2. Policy Summary</w:t>
      </w:r>
    </w:p>
    <w:p w14:paraId="0B7CAFAC" w14:textId="7017B2FF" w:rsidR="00CD5B9E" w:rsidRPr="00657D93" w:rsidRDefault="00CD5B9E" w:rsidP="00CD5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657D9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Standard practice</w:t>
      </w:r>
      <w:r w:rsidRPr="00657D93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: Alcohol consumption is not condoned while working an assistance dog. Handlers are expected to remain fully alert, professional, and responsible.</w:t>
      </w:r>
    </w:p>
    <w:p w14:paraId="496C0624" w14:textId="77777777" w:rsidR="00CD5B9E" w:rsidRPr="00657D93" w:rsidRDefault="00CD5B9E" w:rsidP="00CD5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503476CF" w14:textId="665783D9" w:rsidR="00CD5B9E" w:rsidRPr="00657D93" w:rsidRDefault="00CD5B9E" w:rsidP="00CD5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657D9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Occasional use</w:t>
      </w:r>
      <w:r w:rsidRPr="00657D93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: On rare occasions, handlers may consume alcohol within Scottish legal limits for drink-driving, provided it does not impair their ability to safely manage the dog.</w:t>
      </w:r>
    </w:p>
    <w:p w14:paraId="07BEB3FA" w14:textId="77777777" w:rsidR="00CD5B9E" w:rsidRPr="00657D93" w:rsidRDefault="00CD5B9E" w:rsidP="00CD5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3A0B29F4" w14:textId="6BC0251C" w:rsidR="00CD5B9E" w:rsidRPr="00657D93" w:rsidRDefault="00CD5B9E" w:rsidP="00CD5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657D9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Legal limits:</w:t>
      </w:r>
      <w:r w:rsidRPr="00657D93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Current Scottish legal limits are:</w:t>
      </w:r>
    </w:p>
    <w:p w14:paraId="59554EF4" w14:textId="77777777" w:rsidR="00CD5B9E" w:rsidRPr="00657D93" w:rsidRDefault="00CD5B9E" w:rsidP="00CD5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657D93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 </w:t>
      </w:r>
    </w:p>
    <w:p w14:paraId="38C2D443" w14:textId="77777777" w:rsidR="00CD5B9E" w:rsidRPr="00657D93" w:rsidRDefault="00CD5B9E" w:rsidP="00CD5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657D93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 - 50 mg of alcohol per 100 ml of blood</w:t>
      </w:r>
    </w:p>
    <w:p w14:paraId="2555DE37" w14:textId="77777777" w:rsidR="00CD5B9E" w:rsidRPr="00657D93" w:rsidRDefault="00CD5B9E" w:rsidP="00CD5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657D93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 - 22 µg of alcohol per 100 ml of breath</w:t>
      </w:r>
    </w:p>
    <w:p w14:paraId="6A3AAF95" w14:textId="77777777" w:rsidR="00CD5B9E" w:rsidRPr="00657D93" w:rsidRDefault="00CD5B9E" w:rsidP="00CD5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657D93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 - 67 mg of alcohol per 100 ml of urine</w:t>
      </w:r>
    </w:p>
    <w:p w14:paraId="686ECB88" w14:textId="77777777" w:rsidR="00CD5B9E" w:rsidRPr="00657D93" w:rsidRDefault="00CD5B9E" w:rsidP="00CD5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7D830987" w14:textId="0A25F764" w:rsidR="00CD5B9E" w:rsidRPr="00657D93" w:rsidRDefault="00CD5B9E" w:rsidP="00CD5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657D93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Handlers must </w:t>
      </w:r>
      <w:r w:rsidRPr="00657D9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never</w:t>
      </w:r>
      <w:r w:rsidRPr="00657D93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exceed these limits while the dog is working or in public access situations.</w:t>
      </w:r>
    </w:p>
    <w:p w14:paraId="73FFFFEF" w14:textId="28F4AF46" w:rsidR="00CD5B9E" w:rsidRPr="00657D93" w:rsidRDefault="00CD5B9E" w:rsidP="00CD5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0D4BD6BA" w14:textId="2E197238" w:rsidR="00CD5B9E" w:rsidRPr="00657D93" w:rsidRDefault="00CD5B9E" w:rsidP="00CD5B9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657D9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3. Handler Declaration</w:t>
      </w:r>
    </w:p>
    <w:p w14:paraId="31795684" w14:textId="77777777" w:rsidR="00CD5B9E" w:rsidRPr="00657D93" w:rsidRDefault="00CD5B9E" w:rsidP="00CD5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657D93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I, the undersigned, acknowledge and agree that:</w:t>
      </w:r>
    </w:p>
    <w:p w14:paraId="16F8E198" w14:textId="77777777" w:rsidR="00CD5B9E" w:rsidRPr="00657D93" w:rsidRDefault="00CD5B9E" w:rsidP="00CD5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64F33D50" w14:textId="77777777" w:rsidR="00CD5B9E" w:rsidRPr="00657D93" w:rsidRDefault="00CD5B9E" w:rsidP="00CD5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657D93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1. I understand that Bond and Behave does not condone regular alcohol consumption while working with my assistance dog.</w:t>
      </w:r>
    </w:p>
    <w:p w14:paraId="62840FA2" w14:textId="77777777" w:rsidR="00CD5B9E" w:rsidRPr="00657D93" w:rsidRDefault="00CD5B9E" w:rsidP="00CD5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657D93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2. I may occasionally consume alcohol while working my dog, provided I remain under the Scottish legal limits and fully capable of safely handling my dog.</w:t>
      </w:r>
    </w:p>
    <w:p w14:paraId="7F58B76E" w14:textId="77777777" w:rsidR="00CD5B9E" w:rsidRPr="00657D93" w:rsidRDefault="00CD5B9E" w:rsidP="00CD5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657D93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3. I will not allow alcohol to impair my judgement, reaction time, or ability to ensure the welfare of my dog or the safety of the public.</w:t>
      </w:r>
    </w:p>
    <w:p w14:paraId="0981E14A" w14:textId="77777777" w:rsidR="00CD5B9E" w:rsidRPr="00657D93" w:rsidRDefault="00CD5B9E" w:rsidP="00CD5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657D93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4. I understand that any breach of this policy may result in temporary suspension, investigation, or removal from the programme, in line with Bond and Behave policies.</w:t>
      </w:r>
    </w:p>
    <w:p w14:paraId="56AC7DC4" w14:textId="77777777" w:rsidR="00CD5B9E" w:rsidRPr="00657D93" w:rsidRDefault="00CD5B9E" w:rsidP="00CD5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657D93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5. I will notify programme staff if there is any doubt regarding my fitness to handle my dog due to alcohol consumption.</w:t>
      </w:r>
    </w:p>
    <w:p w14:paraId="263F2F57" w14:textId="051D1C62" w:rsidR="00CD5B9E" w:rsidRPr="00657D93" w:rsidRDefault="00CD5B9E" w:rsidP="00CD5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0807F64A" w14:textId="1DAC53DB" w:rsidR="00CD5B9E" w:rsidRPr="00657D93" w:rsidRDefault="00CD5B9E" w:rsidP="00CD5B9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657D9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4. Programme Acknowledgment</w:t>
      </w:r>
    </w:p>
    <w:p w14:paraId="348032ED" w14:textId="77777777" w:rsidR="00CD5B9E" w:rsidRPr="00657D93" w:rsidRDefault="00CD5B9E" w:rsidP="00CD5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657D93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Bond and Behave acknowledges that:</w:t>
      </w:r>
    </w:p>
    <w:p w14:paraId="352E70DC" w14:textId="77777777" w:rsidR="00CD5B9E" w:rsidRPr="00657D93" w:rsidRDefault="00CD5B9E" w:rsidP="00CD5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51AC7BB1" w14:textId="77777777" w:rsidR="00CD5B9E" w:rsidRPr="00657D93" w:rsidRDefault="00CD5B9E" w:rsidP="00CD5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657D93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- Occasional alcohol consumption within legal limits may be acceptable.</w:t>
      </w:r>
    </w:p>
    <w:p w14:paraId="611211FC" w14:textId="77777777" w:rsidR="00CD5B9E" w:rsidRPr="00657D93" w:rsidRDefault="00CD5B9E" w:rsidP="00CD5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657D93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- Handlers remain responsible for the welfare, safety, and public conduct of their assistance dog.</w:t>
      </w:r>
    </w:p>
    <w:p w14:paraId="0D48E4D7" w14:textId="77777777" w:rsidR="00CD5B9E" w:rsidRPr="00657D93" w:rsidRDefault="00CD5B9E" w:rsidP="00CD5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657D93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- All breaches of this policy will be handled fairly, documented, and acted upon according to programme procedures.</w:t>
      </w:r>
    </w:p>
    <w:p w14:paraId="5693517B" w14:textId="07EAE63C" w:rsidR="00B93EA1" w:rsidRPr="00813298" w:rsidRDefault="00B93EA1" w:rsidP="00CD5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sectPr w:rsidR="00B93EA1" w:rsidRPr="0081329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9806E" w14:textId="77777777" w:rsidR="006F3F00" w:rsidRDefault="006F3F00" w:rsidP="00C66795">
      <w:pPr>
        <w:spacing w:after="0" w:line="240" w:lineRule="auto"/>
      </w:pPr>
      <w:r>
        <w:separator/>
      </w:r>
    </w:p>
  </w:endnote>
  <w:endnote w:type="continuationSeparator" w:id="0">
    <w:p w14:paraId="6477406A" w14:textId="77777777" w:rsidR="006F3F00" w:rsidRDefault="006F3F00" w:rsidP="00C6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08210" w14:textId="77777777" w:rsidR="006F3F00" w:rsidRDefault="006F3F00" w:rsidP="00C66795">
      <w:pPr>
        <w:spacing w:after="0" w:line="240" w:lineRule="auto"/>
      </w:pPr>
      <w:r>
        <w:separator/>
      </w:r>
    </w:p>
  </w:footnote>
  <w:footnote w:type="continuationSeparator" w:id="0">
    <w:p w14:paraId="6ACFAE30" w14:textId="77777777" w:rsidR="006F3F00" w:rsidRDefault="006F3F00" w:rsidP="00C66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474D" w14:textId="183D1953" w:rsidR="00C66795" w:rsidRDefault="00C6679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014E21" wp14:editId="5E74B78B">
          <wp:simplePos x="0" y="0"/>
          <wp:positionH relativeFrom="column">
            <wp:posOffset>-822960</wp:posOffset>
          </wp:positionH>
          <wp:positionV relativeFrom="paragraph">
            <wp:posOffset>-388620</wp:posOffset>
          </wp:positionV>
          <wp:extent cx="7330440" cy="2406650"/>
          <wp:effectExtent l="0" t="0" r="3810" b="0"/>
          <wp:wrapSquare wrapText="bothSides"/>
          <wp:docPr id="548794605" name="Picture 1" descr="A white background with blue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794605" name="Picture 1" descr="A white background with blue and black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6784"/>
                  <a:stretch>
                    <a:fillRect/>
                  </a:stretch>
                </pic:blipFill>
                <pic:spPr bwMode="auto">
                  <a:xfrm>
                    <a:off x="0" y="0"/>
                    <a:ext cx="7330440" cy="2406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7AA3"/>
    <w:multiLevelType w:val="hybridMultilevel"/>
    <w:tmpl w:val="96280740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C2304"/>
    <w:multiLevelType w:val="hybridMultilevel"/>
    <w:tmpl w:val="064AB0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1315B"/>
    <w:multiLevelType w:val="hybridMultilevel"/>
    <w:tmpl w:val="BB900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DCC3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5FED"/>
    <w:multiLevelType w:val="hybridMultilevel"/>
    <w:tmpl w:val="89B0B0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E2E2A"/>
    <w:multiLevelType w:val="hybridMultilevel"/>
    <w:tmpl w:val="EDE28C7A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43001"/>
    <w:multiLevelType w:val="hybridMultilevel"/>
    <w:tmpl w:val="D82CC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47EBB"/>
    <w:multiLevelType w:val="hybridMultilevel"/>
    <w:tmpl w:val="D0C6F9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71009"/>
    <w:multiLevelType w:val="hybridMultilevel"/>
    <w:tmpl w:val="3C9CC1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82780"/>
    <w:multiLevelType w:val="hybridMultilevel"/>
    <w:tmpl w:val="B8FABEEC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75AB4"/>
    <w:multiLevelType w:val="hybridMultilevel"/>
    <w:tmpl w:val="6E0883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61195"/>
    <w:multiLevelType w:val="hybridMultilevel"/>
    <w:tmpl w:val="85A224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B274569"/>
    <w:multiLevelType w:val="hybridMultilevel"/>
    <w:tmpl w:val="247E431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FBD3067"/>
    <w:multiLevelType w:val="hybridMultilevel"/>
    <w:tmpl w:val="D07EE88A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C2D5E"/>
    <w:multiLevelType w:val="hybridMultilevel"/>
    <w:tmpl w:val="7BBEA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B034C"/>
    <w:multiLevelType w:val="hybridMultilevel"/>
    <w:tmpl w:val="949808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81D87"/>
    <w:multiLevelType w:val="hybridMultilevel"/>
    <w:tmpl w:val="E52C6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40BC2"/>
    <w:multiLevelType w:val="hybridMultilevel"/>
    <w:tmpl w:val="671C2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D4D14"/>
    <w:multiLevelType w:val="hybridMultilevel"/>
    <w:tmpl w:val="8BD88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475472"/>
    <w:multiLevelType w:val="hybridMultilevel"/>
    <w:tmpl w:val="725A48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85092"/>
    <w:multiLevelType w:val="hybridMultilevel"/>
    <w:tmpl w:val="D21E6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1696A"/>
    <w:multiLevelType w:val="hybridMultilevel"/>
    <w:tmpl w:val="8640B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F856F8"/>
    <w:multiLevelType w:val="hybridMultilevel"/>
    <w:tmpl w:val="9430A2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1300E6"/>
    <w:multiLevelType w:val="hybridMultilevel"/>
    <w:tmpl w:val="47D41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35ED2"/>
    <w:multiLevelType w:val="hybridMultilevel"/>
    <w:tmpl w:val="EE3CF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B0C36"/>
    <w:multiLevelType w:val="hybridMultilevel"/>
    <w:tmpl w:val="611E4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36863"/>
    <w:multiLevelType w:val="hybridMultilevel"/>
    <w:tmpl w:val="6F7EAE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61009"/>
    <w:multiLevelType w:val="hybridMultilevel"/>
    <w:tmpl w:val="9B28FA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E7B47"/>
    <w:multiLevelType w:val="hybridMultilevel"/>
    <w:tmpl w:val="9D5099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9219C"/>
    <w:multiLevelType w:val="hybridMultilevel"/>
    <w:tmpl w:val="DC4870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F61C2"/>
    <w:multiLevelType w:val="hybridMultilevel"/>
    <w:tmpl w:val="14A43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D5726"/>
    <w:multiLevelType w:val="hybridMultilevel"/>
    <w:tmpl w:val="4B7A1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D1225"/>
    <w:multiLevelType w:val="hybridMultilevel"/>
    <w:tmpl w:val="99C6B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9C1FCD"/>
    <w:multiLevelType w:val="hybridMultilevel"/>
    <w:tmpl w:val="FEE2D844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E3A75"/>
    <w:multiLevelType w:val="hybridMultilevel"/>
    <w:tmpl w:val="A4085D88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EC0777"/>
    <w:multiLevelType w:val="hybridMultilevel"/>
    <w:tmpl w:val="9404E9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935C14"/>
    <w:multiLevelType w:val="hybridMultilevel"/>
    <w:tmpl w:val="534A9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E6099"/>
    <w:multiLevelType w:val="hybridMultilevel"/>
    <w:tmpl w:val="2E2CA7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DC167A"/>
    <w:multiLevelType w:val="hybridMultilevel"/>
    <w:tmpl w:val="78189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450B1"/>
    <w:multiLevelType w:val="hybridMultilevel"/>
    <w:tmpl w:val="BE706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CA7B58"/>
    <w:multiLevelType w:val="hybridMultilevel"/>
    <w:tmpl w:val="6A28FEF0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177488">
    <w:abstractNumId w:val="20"/>
  </w:num>
  <w:num w:numId="2" w16cid:durableId="1626543651">
    <w:abstractNumId w:val="5"/>
  </w:num>
  <w:num w:numId="3" w16cid:durableId="1051805146">
    <w:abstractNumId w:val="2"/>
  </w:num>
  <w:num w:numId="4" w16cid:durableId="552162051">
    <w:abstractNumId w:val="30"/>
  </w:num>
  <w:num w:numId="5" w16cid:durableId="1183086692">
    <w:abstractNumId w:val="19"/>
  </w:num>
  <w:num w:numId="6" w16cid:durableId="87121277">
    <w:abstractNumId w:val="34"/>
  </w:num>
  <w:num w:numId="7" w16cid:durableId="409279848">
    <w:abstractNumId w:val="6"/>
  </w:num>
  <w:num w:numId="8" w16cid:durableId="1417437104">
    <w:abstractNumId w:val="18"/>
  </w:num>
  <w:num w:numId="9" w16cid:durableId="1458838193">
    <w:abstractNumId w:val="7"/>
  </w:num>
  <w:num w:numId="10" w16cid:durableId="1514957038">
    <w:abstractNumId w:val="25"/>
  </w:num>
  <w:num w:numId="11" w16cid:durableId="407729111">
    <w:abstractNumId w:val="27"/>
  </w:num>
  <w:num w:numId="12" w16cid:durableId="670260034">
    <w:abstractNumId w:val="14"/>
  </w:num>
  <w:num w:numId="13" w16cid:durableId="1743478237">
    <w:abstractNumId w:val="9"/>
  </w:num>
  <w:num w:numId="14" w16cid:durableId="782648211">
    <w:abstractNumId w:val="11"/>
  </w:num>
  <w:num w:numId="15" w16cid:durableId="1153444590">
    <w:abstractNumId w:val="10"/>
  </w:num>
  <w:num w:numId="16" w16cid:durableId="1149244450">
    <w:abstractNumId w:val="3"/>
  </w:num>
  <w:num w:numId="17" w16cid:durableId="632373473">
    <w:abstractNumId w:val="21"/>
  </w:num>
  <w:num w:numId="18" w16cid:durableId="174226858">
    <w:abstractNumId w:val="37"/>
  </w:num>
  <w:num w:numId="19" w16cid:durableId="1816296283">
    <w:abstractNumId w:val="15"/>
  </w:num>
  <w:num w:numId="20" w16cid:durableId="1463693787">
    <w:abstractNumId w:val="24"/>
  </w:num>
  <w:num w:numId="21" w16cid:durableId="952246352">
    <w:abstractNumId w:val="4"/>
  </w:num>
  <w:num w:numId="22" w16cid:durableId="908736414">
    <w:abstractNumId w:val="33"/>
  </w:num>
  <w:num w:numId="23" w16cid:durableId="806515262">
    <w:abstractNumId w:val="32"/>
  </w:num>
  <w:num w:numId="24" w16cid:durableId="212810601">
    <w:abstractNumId w:val="28"/>
  </w:num>
  <w:num w:numId="25" w16cid:durableId="1698192833">
    <w:abstractNumId w:val="1"/>
  </w:num>
  <w:num w:numId="26" w16cid:durableId="1921597565">
    <w:abstractNumId w:val="17"/>
  </w:num>
  <w:num w:numId="27" w16cid:durableId="1691296420">
    <w:abstractNumId w:val="39"/>
  </w:num>
  <w:num w:numId="28" w16cid:durableId="957954997">
    <w:abstractNumId w:val="26"/>
  </w:num>
  <w:num w:numId="29" w16cid:durableId="1296522978">
    <w:abstractNumId w:val="8"/>
  </w:num>
  <w:num w:numId="30" w16cid:durableId="100030385">
    <w:abstractNumId w:val="36"/>
  </w:num>
  <w:num w:numId="31" w16cid:durableId="1919754351">
    <w:abstractNumId w:val="12"/>
  </w:num>
  <w:num w:numId="32" w16cid:durableId="1763329878">
    <w:abstractNumId w:val="35"/>
  </w:num>
  <w:num w:numId="33" w16cid:durableId="1134523788">
    <w:abstractNumId w:val="0"/>
  </w:num>
  <w:num w:numId="34" w16cid:durableId="354428219">
    <w:abstractNumId w:val="38"/>
  </w:num>
  <w:num w:numId="35" w16cid:durableId="220678457">
    <w:abstractNumId w:val="29"/>
  </w:num>
  <w:num w:numId="36" w16cid:durableId="107161497">
    <w:abstractNumId w:val="22"/>
  </w:num>
  <w:num w:numId="37" w16cid:durableId="1615626182">
    <w:abstractNumId w:val="13"/>
  </w:num>
  <w:num w:numId="38" w16cid:durableId="1779981453">
    <w:abstractNumId w:val="23"/>
  </w:num>
  <w:num w:numId="39" w16cid:durableId="1886674872">
    <w:abstractNumId w:val="31"/>
  </w:num>
  <w:num w:numId="40" w16cid:durableId="930822889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62"/>
    <w:rsid w:val="0000277B"/>
    <w:rsid w:val="0001647E"/>
    <w:rsid w:val="00042D73"/>
    <w:rsid w:val="000456F4"/>
    <w:rsid w:val="000A19C8"/>
    <w:rsid w:val="000A23AC"/>
    <w:rsid w:val="000B2FF1"/>
    <w:rsid w:val="000C736F"/>
    <w:rsid w:val="000E638E"/>
    <w:rsid w:val="000F5308"/>
    <w:rsid w:val="001346A5"/>
    <w:rsid w:val="00135361"/>
    <w:rsid w:val="00181B80"/>
    <w:rsid w:val="0019276D"/>
    <w:rsid w:val="00192EE3"/>
    <w:rsid w:val="001B42C7"/>
    <w:rsid w:val="001C26FD"/>
    <w:rsid w:val="00223496"/>
    <w:rsid w:val="00241E10"/>
    <w:rsid w:val="002613A2"/>
    <w:rsid w:val="00272019"/>
    <w:rsid w:val="00283024"/>
    <w:rsid w:val="00293210"/>
    <w:rsid w:val="0029495A"/>
    <w:rsid w:val="002B0C62"/>
    <w:rsid w:val="002B0FC2"/>
    <w:rsid w:val="002C0BB4"/>
    <w:rsid w:val="0030677A"/>
    <w:rsid w:val="003155A6"/>
    <w:rsid w:val="003538E4"/>
    <w:rsid w:val="00356B20"/>
    <w:rsid w:val="00362C0E"/>
    <w:rsid w:val="00364044"/>
    <w:rsid w:val="003918F3"/>
    <w:rsid w:val="003F3AD4"/>
    <w:rsid w:val="00416F5E"/>
    <w:rsid w:val="004252D0"/>
    <w:rsid w:val="004470B2"/>
    <w:rsid w:val="00452E96"/>
    <w:rsid w:val="00485733"/>
    <w:rsid w:val="004A19A6"/>
    <w:rsid w:val="004A7D61"/>
    <w:rsid w:val="004D10AF"/>
    <w:rsid w:val="005032EF"/>
    <w:rsid w:val="0050494E"/>
    <w:rsid w:val="00512CF3"/>
    <w:rsid w:val="00520B43"/>
    <w:rsid w:val="00525E08"/>
    <w:rsid w:val="00533075"/>
    <w:rsid w:val="00535478"/>
    <w:rsid w:val="0053587D"/>
    <w:rsid w:val="005718F2"/>
    <w:rsid w:val="0058324E"/>
    <w:rsid w:val="005B7EC6"/>
    <w:rsid w:val="005C0028"/>
    <w:rsid w:val="005D0CDE"/>
    <w:rsid w:val="005D3A86"/>
    <w:rsid w:val="005D4BC9"/>
    <w:rsid w:val="005E5F79"/>
    <w:rsid w:val="00603134"/>
    <w:rsid w:val="00657D93"/>
    <w:rsid w:val="006C0842"/>
    <w:rsid w:val="006F3F00"/>
    <w:rsid w:val="00702B32"/>
    <w:rsid w:val="0072657F"/>
    <w:rsid w:val="00741FB8"/>
    <w:rsid w:val="007A0385"/>
    <w:rsid w:val="007A5E88"/>
    <w:rsid w:val="007A6F66"/>
    <w:rsid w:val="007B0F29"/>
    <w:rsid w:val="007B1F81"/>
    <w:rsid w:val="007C19A3"/>
    <w:rsid w:val="007D1ACD"/>
    <w:rsid w:val="007E052E"/>
    <w:rsid w:val="007E7339"/>
    <w:rsid w:val="008034B3"/>
    <w:rsid w:val="00813298"/>
    <w:rsid w:val="008470A7"/>
    <w:rsid w:val="008556BF"/>
    <w:rsid w:val="00861262"/>
    <w:rsid w:val="00890711"/>
    <w:rsid w:val="00890B41"/>
    <w:rsid w:val="008A35E1"/>
    <w:rsid w:val="008E2F64"/>
    <w:rsid w:val="00902940"/>
    <w:rsid w:val="00911493"/>
    <w:rsid w:val="0091254E"/>
    <w:rsid w:val="0092410A"/>
    <w:rsid w:val="00966CF7"/>
    <w:rsid w:val="00972E53"/>
    <w:rsid w:val="00991D1A"/>
    <w:rsid w:val="00996562"/>
    <w:rsid w:val="009E27B0"/>
    <w:rsid w:val="009F3D76"/>
    <w:rsid w:val="009F7BE4"/>
    <w:rsid w:val="00A14F3C"/>
    <w:rsid w:val="00A24C96"/>
    <w:rsid w:val="00A31841"/>
    <w:rsid w:val="00A74CD3"/>
    <w:rsid w:val="00A8479A"/>
    <w:rsid w:val="00A9440A"/>
    <w:rsid w:val="00A94EAF"/>
    <w:rsid w:val="00B04B34"/>
    <w:rsid w:val="00B07F24"/>
    <w:rsid w:val="00B2192D"/>
    <w:rsid w:val="00B6043C"/>
    <w:rsid w:val="00B61B67"/>
    <w:rsid w:val="00B67DDC"/>
    <w:rsid w:val="00B765CB"/>
    <w:rsid w:val="00B93EA1"/>
    <w:rsid w:val="00C026B3"/>
    <w:rsid w:val="00C13474"/>
    <w:rsid w:val="00C41050"/>
    <w:rsid w:val="00C44B8A"/>
    <w:rsid w:val="00C50A5B"/>
    <w:rsid w:val="00C66795"/>
    <w:rsid w:val="00C91151"/>
    <w:rsid w:val="00C93CF1"/>
    <w:rsid w:val="00CA0079"/>
    <w:rsid w:val="00CA7763"/>
    <w:rsid w:val="00CB463A"/>
    <w:rsid w:val="00CC5C28"/>
    <w:rsid w:val="00CD5B9E"/>
    <w:rsid w:val="00D42201"/>
    <w:rsid w:val="00D42846"/>
    <w:rsid w:val="00D55247"/>
    <w:rsid w:val="00D62CB1"/>
    <w:rsid w:val="00D85C27"/>
    <w:rsid w:val="00D93A2A"/>
    <w:rsid w:val="00DC26BE"/>
    <w:rsid w:val="00DC4B1F"/>
    <w:rsid w:val="00DC6377"/>
    <w:rsid w:val="00DE198F"/>
    <w:rsid w:val="00DF04B4"/>
    <w:rsid w:val="00E02719"/>
    <w:rsid w:val="00E0605C"/>
    <w:rsid w:val="00E12F86"/>
    <w:rsid w:val="00E132E9"/>
    <w:rsid w:val="00E348D6"/>
    <w:rsid w:val="00E409BB"/>
    <w:rsid w:val="00E435CE"/>
    <w:rsid w:val="00E57129"/>
    <w:rsid w:val="00E73DAF"/>
    <w:rsid w:val="00E804A7"/>
    <w:rsid w:val="00E92891"/>
    <w:rsid w:val="00E97E36"/>
    <w:rsid w:val="00F10B8C"/>
    <w:rsid w:val="00F13482"/>
    <w:rsid w:val="00F15679"/>
    <w:rsid w:val="00F26388"/>
    <w:rsid w:val="00F33CCE"/>
    <w:rsid w:val="00F602A6"/>
    <w:rsid w:val="00F747CB"/>
    <w:rsid w:val="00FB1D3C"/>
    <w:rsid w:val="00FC0C36"/>
    <w:rsid w:val="00FD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3AC52"/>
  <w15:chartTrackingRefBased/>
  <w15:docId w15:val="{17DA581B-4242-47AD-95C3-EEA0580A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2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2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2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2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2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2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2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2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2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2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6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795"/>
  </w:style>
  <w:style w:type="paragraph" w:styleId="Footer">
    <w:name w:val="footer"/>
    <w:basedOn w:val="Normal"/>
    <w:link w:val="FooterChar"/>
    <w:uiPriority w:val="99"/>
    <w:unhideWhenUsed/>
    <w:rsid w:val="00C66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mckenzie</dc:creator>
  <cp:keywords/>
  <dc:description/>
  <cp:lastModifiedBy>vikki mckenzie</cp:lastModifiedBy>
  <cp:revision>129</cp:revision>
  <cp:lastPrinted>2026-04-02T15:12:00Z</cp:lastPrinted>
  <dcterms:created xsi:type="dcterms:W3CDTF">2025-08-02T23:41:00Z</dcterms:created>
  <dcterms:modified xsi:type="dcterms:W3CDTF">2026-05-07T21:14:00Z</dcterms:modified>
</cp:coreProperties>
</file>