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8A3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Bond and Behave – Privacy Policy (GDPR Compliant)</w:t>
      </w:r>
    </w:p>
    <w:p w14:paraId="4DA0608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CA36253" w14:textId="0372B812"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Effective Date: </w:t>
      </w:r>
      <w:r w:rsidR="007F120E">
        <w:rPr>
          <w:rFonts w:ascii="Times New Roman" w:eastAsia="Times New Roman" w:hAnsi="Times New Roman" w:cs="Times New Roman"/>
          <w:kern w:val="0"/>
          <w:sz w:val="24"/>
          <w:szCs w:val="24"/>
          <w:lang w:eastAsia="en-GB"/>
          <w14:ligatures w14:val="none"/>
        </w:rPr>
        <w:t>07/08/2025</w:t>
      </w:r>
    </w:p>
    <w:p w14:paraId="42FFD0BC" w14:textId="39DD306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Last Updated: </w:t>
      </w:r>
      <w:r w:rsidR="007F120E">
        <w:rPr>
          <w:rFonts w:ascii="Times New Roman" w:eastAsia="Times New Roman" w:hAnsi="Times New Roman" w:cs="Times New Roman"/>
          <w:kern w:val="0"/>
          <w:sz w:val="24"/>
          <w:szCs w:val="24"/>
          <w:lang w:eastAsia="en-GB"/>
          <w14:ligatures w14:val="none"/>
        </w:rPr>
        <w:t>07/08/2025</w:t>
      </w:r>
    </w:p>
    <w:p w14:paraId="6AF79A2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37E2C767" w14:textId="35C532F3"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Introduction</w:t>
      </w:r>
    </w:p>
    <w:p w14:paraId="12089B74"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F406D3B"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Bond and Behave takes your privacy seriously. This Privacy Policy explains how we collect, use, store, and protect your personal information in line with the UK General Data Protection Regulation (GDPR).</w:t>
      </w:r>
    </w:p>
    <w:p w14:paraId="15AB643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B2FC46D"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By using our services, you agree to the terms outlined here.</w:t>
      </w:r>
    </w:p>
    <w:p w14:paraId="307D81B9" w14:textId="139CE6D2"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76BBE12B" w14:textId="00F7F3A2" w:rsidR="001E5600" w:rsidRPr="001E5600" w:rsidRDefault="001E5600" w:rsidP="001E5600">
      <w:pPr>
        <w:spacing w:after="0" w:line="240" w:lineRule="auto"/>
        <w:rPr>
          <w:rFonts w:ascii="Times New Roman" w:eastAsia="Times New Roman" w:hAnsi="Times New Roman" w:cs="Times New Roman"/>
          <w:b/>
          <w:bCs/>
          <w:kern w:val="0"/>
          <w:sz w:val="24"/>
          <w:szCs w:val="24"/>
          <w:u w:val="single"/>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 </w:t>
      </w:r>
      <w:r w:rsidRPr="001E5600">
        <w:rPr>
          <w:rFonts w:ascii="Times New Roman" w:eastAsia="Times New Roman" w:hAnsi="Times New Roman" w:cs="Times New Roman"/>
          <w:b/>
          <w:bCs/>
          <w:kern w:val="0"/>
          <w:sz w:val="28"/>
          <w:szCs w:val="28"/>
          <w:u w:val="single"/>
          <w:lang w:eastAsia="en-GB"/>
          <w14:ligatures w14:val="none"/>
        </w:rPr>
        <w:t>Who We Are</w:t>
      </w:r>
    </w:p>
    <w:p w14:paraId="20BA2A7B"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0FC6DE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Bond and Behave</w:t>
      </w:r>
    </w:p>
    <w:p w14:paraId="0F10F9C2" w14:textId="2105C745" w:rsidR="001E5600" w:rsidRPr="001E5600" w:rsidRDefault="00C604B9" w:rsidP="001E5600">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24B </w:t>
      </w:r>
      <w:proofErr w:type="spellStart"/>
      <w:r>
        <w:rPr>
          <w:rFonts w:ascii="Times New Roman" w:eastAsia="Times New Roman" w:hAnsi="Times New Roman" w:cs="Times New Roman"/>
          <w:kern w:val="0"/>
          <w:sz w:val="24"/>
          <w:szCs w:val="24"/>
          <w:lang w:eastAsia="en-GB"/>
          <w14:ligatures w14:val="none"/>
        </w:rPr>
        <w:t>Hardgate</w:t>
      </w:r>
      <w:proofErr w:type="spellEnd"/>
      <w:r>
        <w:rPr>
          <w:rFonts w:ascii="Times New Roman" w:eastAsia="Times New Roman" w:hAnsi="Times New Roman" w:cs="Times New Roman"/>
          <w:kern w:val="0"/>
          <w:sz w:val="24"/>
          <w:szCs w:val="24"/>
          <w:lang w:eastAsia="en-GB"/>
          <w14:ligatures w14:val="none"/>
        </w:rPr>
        <w:t xml:space="preserve"> Court, Haddington, Eh41 3JT</w:t>
      </w:r>
    </w:p>
    <w:p w14:paraId="194A3BDB" w14:textId="5A403A50"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Email: </w:t>
      </w:r>
      <w:r w:rsidR="00C604B9">
        <w:rPr>
          <w:rFonts w:ascii="Times New Roman" w:eastAsia="Times New Roman" w:hAnsi="Times New Roman" w:cs="Times New Roman"/>
          <w:kern w:val="0"/>
          <w:sz w:val="24"/>
          <w:szCs w:val="24"/>
          <w:lang w:eastAsia="en-GB"/>
          <w14:ligatures w14:val="none"/>
        </w:rPr>
        <w:t>bondandbehave@gmail.com</w:t>
      </w:r>
    </w:p>
    <w:p w14:paraId="4FE6F2C3" w14:textId="16AE045E"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Phone: </w:t>
      </w:r>
      <w:r w:rsidR="006D21CE">
        <w:rPr>
          <w:rFonts w:ascii="Times New Roman" w:eastAsia="Times New Roman" w:hAnsi="Times New Roman" w:cs="Times New Roman"/>
          <w:kern w:val="0"/>
          <w:sz w:val="24"/>
          <w:szCs w:val="24"/>
          <w:lang w:eastAsia="en-GB"/>
          <w14:ligatures w14:val="none"/>
        </w:rPr>
        <w:t>07928 965 056</w:t>
      </w:r>
    </w:p>
    <w:p w14:paraId="3502DBC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9B6176E" w14:textId="79BCDF8E"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What Data We Collect</w:t>
      </w:r>
    </w:p>
    <w:p w14:paraId="69ADA6A5"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5DEFBA1"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 may collect the following information:</w:t>
      </w:r>
    </w:p>
    <w:p w14:paraId="16683AB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37A12F2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Your name, address, phone number, and email</w:t>
      </w:r>
    </w:p>
    <w:p w14:paraId="3D9BFA7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3E45949"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Details about your dog (name, breed, age, training history, behaviour, and health information relevant to training)</w:t>
      </w:r>
    </w:p>
    <w:p w14:paraId="0A4205E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1E88A11"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Payment information (e.g. bank transfer details)</w:t>
      </w:r>
    </w:p>
    <w:p w14:paraId="71057548"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79713374"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Photos and/or videos taken during sessions (only with your consent)</w:t>
      </w:r>
    </w:p>
    <w:p w14:paraId="06CFE35A"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7051B10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Website data such as IP address and cookie preferences (if you use our website)</w:t>
      </w:r>
    </w:p>
    <w:p w14:paraId="103C5E1D" w14:textId="02FBD08D"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E26B2F5" w14:textId="77777777" w:rsidR="00EE4E0A" w:rsidRDefault="00EE4E0A" w:rsidP="001E5600">
      <w:pPr>
        <w:spacing w:after="0" w:line="240" w:lineRule="auto"/>
        <w:rPr>
          <w:rFonts w:ascii="Times New Roman" w:eastAsia="Times New Roman" w:hAnsi="Times New Roman" w:cs="Times New Roman"/>
          <w:kern w:val="0"/>
          <w:sz w:val="24"/>
          <w:szCs w:val="24"/>
          <w:lang w:eastAsia="en-GB"/>
          <w14:ligatures w14:val="none"/>
        </w:rPr>
      </w:pPr>
    </w:p>
    <w:p w14:paraId="6007686B" w14:textId="77777777" w:rsidR="00EE4E0A" w:rsidRDefault="00EE4E0A" w:rsidP="001E5600">
      <w:pPr>
        <w:spacing w:after="0" w:line="240" w:lineRule="auto"/>
        <w:rPr>
          <w:rFonts w:ascii="Times New Roman" w:eastAsia="Times New Roman" w:hAnsi="Times New Roman" w:cs="Times New Roman"/>
          <w:kern w:val="0"/>
          <w:sz w:val="24"/>
          <w:szCs w:val="24"/>
          <w:lang w:eastAsia="en-GB"/>
          <w14:ligatures w14:val="none"/>
        </w:rPr>
      </w:pPr>
    </w:p>
    <w:p w14:paraId="384E65CD" w14:textId="77777777" w:rsidR="00EE4E0A" w:rsidRDefault="00EE4E0A" w:rsidP="001E5600">
      <w:pPr>
        <w:spacing w:after="0" w:line="240" w:lineRule="auto"/>
        <w:rPr>
          <w:rFonts w:ascii="Times New Roman" w:eastAsia="Times New Roman" w:hAnsi="Times New Roman" w:cs="Times New Roman"/>
          <w:kern w:val="0"/>
          <w:sz w:val="24"/>
          <w:szCs w:val="24"/>
          <w:lang w:eastAsia="en-GB"/>
          <w14:ligatures w14:val="none"/>
        </w:rPr>
      </w:pPr>
    </w:p>
    <w:p w14:paraId="6197B2AA" w14:textId="77777777" w:rsidR="00EE4E0A" w:rsidRDefault="00EE4E0A" w:rsidP="001E5600">
      <w:pPr>
        <w:spacing w:after="0" w:line="240" w:lineRule="auto"/>
        <w:rPr>
          <w:rFonts w:ascii="Times New Roman" w:eastAsia="Times New Roman" w:hAnsi="Times New Roman" w:cs="Times New Roman"/>
          <w:kern w:val="0"/>
          <w:sz w:val="24"/>
          <w:szCs w:val="24"/>
          <w:lang w:eastAsia="en-GB"/>
          <w14:ligatures w14:val="none"/>
        </w:rPr>
      </w:pPr>
    </w:p>
    <w:p w14:paraId="1919B7E4" w14:textId="77777777" w:rsidR="00EE4E0A" w:rsidRDefault="00EE4E0A" w:rsidP="001E5600">
      <w:pPr>
        <w:spacing w:after="0" w:line="240" w:lineRule="auto"/>
        <w:rPr>
          <w:rFonts w:ascii="Times New Roman" w:eastAsia="Times New Roman" w:hAnsi="Times New Roman" w:cs="Times New Roman"/>
          <w:kern w:val="0"/>
          <w:sz w:val="24"/>
          <w:szCs w:val="24"/>
          <w:lang w:eastAsia="en-GB"/>
          <w14:ligatures w14:val="none"/>
        </w:rPr>
      </w:pPr>
    </w:p>
    <w:p w14:paraId="6970DEAB" w14:textId="13AE199F"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lastRenderedPageBreak/>
        <w:t>How We Collect Your Data</w:t>
      </w:r>
    </w:p>
    <w:p w14:paraId="2A1B27C1"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ED0E49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 collect information when:</w:t>
      </w:r>
    </w:p>
    <w:p w14:paraId="5EDE47A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06FA092"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You contact us via phone, email, social media, website forms, or in person</w:t>
      </w:r>
    </w:p>
    <w:p w14:paraId="256FBEC8"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AF6CBE8"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You complete a client registration or consent form</w:t>
      </w:r>
    </w:p>
    <w:p w14:paraId="78F96788"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305CDF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 observe and record training sessions for progress tracking</w:t>
      </w:r>
    </w:p>
    <w:p w14:paraId="60BB0C1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02CBB144"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You visit our website (if applicable, cookies may be used)</w:t>
      </w:r>
    </w:p>
    <w:p w14:paraId="5B5C2830"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5AC1611" w14:textId="6559122F"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Why We Collect Your Data</w:t>
      </w:r>
    </w:p>
    <w:p w14:paraId="75D7698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3F9758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 use your personal information to:</w:t>
      </w:r>
    </w:p>
    <w:p w14:paraId="741FA3E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7CE07EA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Communicate with you about training sessions, bookings, and updates</w:t>
      </w:r>
    </w:p>
    <w:p w14:paraId="4B68D36B"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0F83939B"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Plan and deliver personalised dog training and behaviour services</w:t>
      </w:r>
    </w:p>
    <w:p w14:paraId="45C24BB8"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9DFA45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Keep records for insurance, tax, and legal purposes</w:t>
      </w:r>
    </w:p>
    <w:p w14:paraId="23B076E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3CF02F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Process payments</w:t>
      </w:r>
    </w:p>
    <w:p w14:paraId="77B29A25"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9D06F69"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With your consent, share photos/videos for marketing, education, or progress tracking</w:t>
      </w:r>
    </w:p>
    <w:p w14:paraId="6C4ECD42"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8FE108E" w14:textId="6AF82CE1"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Lawful Basis for Processing Data</w:t>
      </w:r>
    </w:p>
    <w:p w14:paraId="55CDF851"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59BC285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 process your data under the following GDPR lawful bases:</w:t>
      </w:r>
    </w:p>
    <w:p w14:paraId="2265A26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3013ED6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Contract – To provide the services you have booked</w:t>
      </w:r>
    </w:p>
    <w:p w14:paraId="0786A9A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54268E4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Consent – For optional activities such as marketing or use of photos/videos</w:t>
      </w:r>
    </w:p>
    <w:p w14:paraId="662E3A19"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677C34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Legal obligation – To keep financial and insurance records</w:t>
      </w:r>
    </w:p>
    <w:p w14:paraId="0B8B2761"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0DE851F5" w14:textId="77777777" w:rsid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92E0D6B" w14:textId="77777777" w:rsidR="00727B14" w:rsidRDefault="00727B14" w:rsidP="001E5600">
      <w:pPr>
        <w:spacing w:after="0" w:line="240" w:lineRule="auto"/>
        <w:rPr>
          <w:rFonts w:ascii="Times New Roman" w:eastAsia="Times New Roman" w:hAnsi="Times New Roman" w:cs="Times New Roman"/>
          <w:kern w:val="0"/>
          <w:sz w:val="24"/>
          <w:szCs w:val="24"/>
          <w:lang w:eastAsia="en-GB"/>
          <w14:ligatures w14:val="none"/>
        </w:rPr>
      </w:pPr>
    </w:p>
    <w:p w14:paraId="30EE8099" w14:textId="77777777" w:rsidR="00727B14" w:rsidRDefault="00727B14" w:rsidP="001E5600">
      <w:pPr>
        <w:spacing w:after="0" w:line="240" w:lineRule="auto"/>
        <w:rPr>
          <w:rFonts w:ascii="Times New Roman" w:eastAsia="Times New Roman" w:hAnsi="Times New Roman" w:cs="Times New Roman"/>
          <w:kern w:val="0"/>
          <w:sz w:val="24"/>
          <w:szCs w:val="24"/>
          <w:lang w:eastAsia="en-GB"/>
          <w14:ligatures w14:val="none"/>
        </w:rPr>
      </w:pPr>
    </w:p>
    <w:p w14:paraId="46716B85" w14:textId="77777777" w:rsidR="00727B14" w:rsidRPr="001E5600" w:rsidRDefault="00727B14" w:rsidP="001E5600">
      <w:pPr>
        <w:spacing w:after="0" w:line="240" w:lineRule="auto"/>
        <w:rPr>
          <w:rFonts w:ascii="Times New Roman" w:eastAsia="Times New Roman" w:hAnsi="Times New Roman" w:cs="Times New Roman"/>
          <w:kern w:val="0"/>
          <w:sz w:val="24"/>
          <w:szCs w:val="24"/>
          <w:lang w:eastAsia="en-GB"/>
          <w14:ligatures w14:val="none"/>
        </w:rPr>
      </w:pPr>
    </w:p>
    <w:p w14:paraId="249CD562" w14:textId="77F597F9"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lastRenderedPageBreak/>
        <w:t>How We Store and Protect Your Data</w:t>
      </w:r>
    </w:p>
    <w:p w14:paraId="2FB2DEFA"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7C20F682"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 keep your data safe by:</w:t>
      </w:r>
    </w:p>
    <w:p w14:paraId="179DC354"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A5B28C9"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Storing paper records in a locked cabinet</w:t>
      </w:r>
    </w:p>
    <w:p w14:paraId="3638747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ED9FEE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Storing electronic records in password-protected, encrypted systems</w:t>
      </w:r>
    </w:p>
    <w:p w14:paraId="7C15E5A5"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F17EE70"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Limiting access to authorised personnel only</w:t>
      </w:r>
    </w:p>
    <w:p w14:paraId="04233680"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55EE910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Using secure payment methods</w:t>
      </w:r>
    </w:p>
    <w:p w14:paraId="3C3FCE02"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B78AAC0" w14:textId="40360FE1"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How Long We Keep Your Data</w:t>
      </w:r>
    </w:p>
    <w:p w14:paraId="4F3B3F4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EF741C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Client records are kept for 6 years after your last session (insurance requirement)</w:t>
      </w:r>
    </w:p>
    <w:p w14:paraId="5EA2ADC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1F29B1E" w14:textId="37427D32"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Photos/videos are kept until you withdraw </w:t>
      </w:r>
      <w:r w:rsidR="00087717" w:rsidRPr="001E5600">
        <w:rPr>
          <w:rFonts w:ascii="Times New Roman" w:eastAsia="Times New Roman" w:hAnsi="Times New Roman" w:cs="Times New Roman"/>
          <w:kern w:val="0"/>
          <w:sz w:val="24"/>
          <w:szCs w:val="24"/>
          <w:lang w:eastAsia="en-GB"/>
          <w14:ligatures w14:val="none"/>
        </w:rPr>
        <w:t>consent,</w:t>
      </w:r>
      <w:r w:rsidRPr="001E5600">
        <w:rPr>
          <w:rFonts w:ascii="Times New Roman" w:eastAsia="Times New Roman" w:hAnsi="Times New Roman" w:cs="Times New Roman"/>
          <w:kern w:val="0"/>
          <w:sz w:val="24"/>
          <w:szCs w:val="24"/>
          <w:lang w:eastAsia="en-GB"/>
          <w14:ligatures w14:val="none"/>
        </w:rPr>
        <w:t xml:space="preserve"> or they are no longer needed</w:t>
      </w:r>
    </w:p>
    <w:p w14:paraId="73359B39"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A90C4ED"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Financial records are kept for 6 years (legal requirement)</w:t>
      </w:r>
    </w:p>
    <w:p w14:paraId="4EDFB59A"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3F10016B" w14:textId="1A17C42A" w:rsidR="001E5600" w:rsidRPr="001E5600" w:rsidRDefault="001E5600" w:rsidP="001E5600">
      <w:pPr>
        <w:spacing w:after="0" w:line="240" w:lineRule="auto"/>
        <w:rPr>
          <w:rFonts w:ascii="Times New Roman" w:eastAsia="Times New Roman" w:hAnsi="Times New Roman" w:cs="Times New Roman"/>
          <w:b/>
          <w:bCs/>
          <w:kern w:val="0"/>
          <w:sz w:val="24"/>
          <w:szCs w:val="24"/>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Who We Share Your Data With</w:t>
      </w:r>
    </w:p>
    <w:p w14:paraId="64134C4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5362F08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We will never sell your data.</w:t>
      </w:r>
    </w:p>
    <w:p w14:paraId="15B23A9F" w14:textId="0FCBB445"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We may share your data only when </w:t>
      </w:r>
      <w:r w:rsidR="00087717" w:rsidRPr="001E5600">
        <w:rPr>
          <w:rFonts w:ascii="Times New Roman" w:eastAsia="Times New Roman" w:hAnsi="Times New Roman" w:cs="Times New Roman"/>
          <w:kern w:val="0"/>
          <w:sz w:val="24"/>
          <w:szCs w:val="24"/>
          <w:lang w:eastAsia="en-GB"/>
          <w14:ligatures w14:val="none"/>
        </w:rPr>
        <w:t>necessary,</w:t>
      </w:r>
      <w:r w:rsidRPr="001E5600">
        <w:rPr>
          <w:rFonts w:ascii="Times New Roman" w:eastAsia="Times New Roman" w:hAnsi="Times New Roman" w:cs="Times New Roman"/>
          <w:kern w:val="0"/>
          <w:sz w:val="24"/>
          <w:szCs w:val="24"/>
          <w:lang w:eastAsia="en-GB"/>
          <w14:ligatures w14:val="none"/>
        </w:rPr>
        <w:t xml:space="preserve"> with:</w:t>
      </w:r>
    </w:p>
    <w:p w14:paraId="717F957D"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696D14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Our insurance provider (in the event of a claim)</w:t>
      </w:r>
    </w:p>
    <w:p w14:paraId="22E8383D"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1C237A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Our accountant/bookkeeper (for invoices)</w:t>
      </w:r>
    </w:p>
    <w:p w14:paraId="52DDE40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25828D28"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Authorities if required by law</w:t>
      </w:r>
    </w:p>
    <w:p w14:paraId="779EA98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CEA47F2" w14:textId="77777777" w:rsidR="00727B14" w:rsidRDefault="00727B14" w:rsidP="001E5600">
      <w:pPr>
        <w:spacing w:after="0" w:line="240" w:lineRule="auto"/>
        <w:rPr>
          <w:rFonts w:ascii="Times New Roman" w:eastAsia="Times New Roman" w:hAnsi="Times New Roman" w:cs="Times New Roman"/>
          <w:b/>
          <w:bCs/>
          <w:kern w:val="0"/>
          <w:sz w:val="28"/>
          <w:szCs w:val="28"/>
          <w:u w:val="single"/>
          <w:lang w:eastAsia="en-GB"/>
          <w14:ligatures w14:val="none"/>
        </w:rPr>
      </w:pPr>
    </w:p>
    <w:p w14:paraId="180578CC" w14:textId="77777777" w:rsidR="00727B14" w:rsidRDefault="00727B14" w:rsidP="001E5600">
      <w:pPr>
        <w:spacing w:after="0" w:line="240" w:lineRule="auto"/>
        <w:rPr>
          <w:rFonts w:ascii="Times New Roman" w:eastAsia="Times New Roman" w:hAnsi="Times New Roman" w:cs="Times New Roman"/>
          <w:b/>
          <w:bCs/>
          <w:kern w:val="0"/>
          <w:sz w:val="28"/>
          <w:szCs w:val="28"/>
          <w:u w:val="single"/>
          <w:lang w:eastAsia="en-GB"/>
          <w14:ligatures w14:val="none"/>
        </w:rPr>
      </w:pPr>
    </w:p>
    <w:p w14:paraId="58778190" w14:textId="77777777" w:rsidR="00727B14" w:rsidRDefault="00727B14" w:rsidP="001E5600">
      <w:pPr>
        <w:spacing w:after="0" w:line="240" w:lineRule="auto"/>
        <w:rPr>
          <w:rFonts w:ascii="Times New Roman" w:eastAsia="Times New Roman" w:hAnsi="Times New Roman" w:cs="Times New Roman"/>
          <w:b/>
          <w:bCs/>
          <w:kern w:val="0"/>
          <w:sz w:val="28"/>
          <w:szCs w:val="28"/>
          <w:u w:val="single"/>
          <w:lang w:eastAsia="en-GB"/>
          <w14:ligatures w14:val="none"/>
        </w:rPr>
      </w:pPr>
    </w:p>
    <w:p w14:paraId="02B4C070" w14:textId="77777777" w:rsidR="00727B14" w:rsidRDefault="00727B14" w:rsidP="001E5600">
      <w:pPr>
        <w:spacing w:after="0" w:line="240" w:lineRule="auto"/>
        <w:rPr>
          <w:rFonts w:ascii="Times New Roman" w:eastAsia="Times New Roman" w:hAnsi="Times New Roman" w:cs="Times New Roman"/>
          <w:b/>
          <w:bCs/>
          <w:kern w:val="0"/>
          <w:sz w:val="28"/>
          <w:szCs w:val="28"/>
          <w:u w:val="single"/>
          <w:lang w:eastAsia="en-GB"/>
          <w14:ligatures w14:val="none"/>
        </w:rPr>
      </w:pPr>
    </w:p>
    <w:p w14:paraId="26E7686B" w14:textId="77777777" w:rsidR="00727B14" w:rsidRDefault="00727B14" w:rsidP="001E5600">
      <w:pPr>
        <w:spacing w:after="0" w:line="240" w:lineRule="auto"/>
        <w:rPr>
          <w:rFonts w:ascii="Times New Roman" w:eastAsia="Times New Roman" w:hAnsi="Times New Roman" w:cs="Times New Roman"/>
          <w:b/>
          <w:bCs/>
          <w:kern w:val="0"/>
          <w:sz w:val="28"/>
          <w:szCs w:val="28"/>
          <w:u w:val="single"/>
          <w:lang w:eastAsia="en-GB"/>
          <w14:ligatures w14:val="none"/>
        </w:rPr>
      </w:pPr>
    </w:p>
    <w:p w14:paraId="34D6D166" w14:textId="77777777" w:rsidR="00727B14" w:rsidRDefault="00727B14" w:rsidP="001E5600">
      <w:pPr>
        <w:spacing w:after="0" w:line="240" w:lineRule="auto"/>
        <w:rPr>
          <w:rFonts w:ascii="Times New Roman" w:eastAsia="Times New Roman" w:hAnsi="Times New Roman" w:cs="Times New Roman"/>
          <w:b/>
          <w:bCs/>
          <w:kern w:val="0"/>
          <w:sz w:val="28"/>
          <w:szCs w:val="28"/>
          <w:u w:val="single"/>
          <w:lang w:eastAsia="en-GB"/>
          <w14:ligatures w14:val="none"/>
        </w:rPr>
      </w:pPr>
    </w:p>
    <w:p w14:paraId="267309F8" w14:textId="77777777" w:rsidR="00727B14" w:rsidRDefault="00727B14" w:rsidP="001E5600">
      <w:pPr>
        <w:spacing w:after="0" w:line="240" w:lineRule="auto"/>
        <w:rPr>
          <w:rFonts w:ascii="Times New Roman" w:eastAsia="Times New Roman" w:hAnsi="Times New Roman" w:cs="Times New Roman"/>
          <w:b/>
          <w:bCs/>
          <w:kern w:val="0"/>
          <w:sz w:val="28"/>
          <w:szCs w:val="28"/>
          <w:u w:val="single"/>
          <w:lang w:eastAsia="en-GB"/>
          <w14:ligatures w14:val="none"/>
        </w:rPr>
      </w:pPr>
    </w:p>
    <w:p w14:paraId="1CDB4E62" w14:textId="302C16CA"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lastRenderedPageBreak/>
        <w:t>Your Rights</w:t>
      </w:r>
    </w:p>
    <w:p w14:paraId="245AB615"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7080B1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You have the right to:</w:t>
      </w:r>
    </w:p>
    <w:p w14:paraId="1A9F15F4"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419F0E1"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Request a copy of the information we hold about you</w:t>
      </w:r>
    </w:p>
    <w:p w14:paraId="523ACD44"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34E1884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Correct inaccurate information</w:t>
      </w:r>
    </w:p>
    <w:p w14:paraId="4B355505"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580B831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Request deletion of your information (unless we are legally required to keep it)</w:t>
      </w:r>
    </w:p>
    <w:p w14:paraId="4CB2221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68D2A06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Withdraw consent for photos/videos at any time</w:t>
      </w:r>
    </w:p>
    <w:p w14:paraId="736147CB"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760C1A8C"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Restrict or object to how we use your data</w:t>
      </w:r>
    </w:p>
    <w:p w14:paraId="49636AF7"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060B542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48DD5748" w14:textId="2540B103" w:rsid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To exercise your rights, contact us using the details above.</w:t>
      </w:r>
    </w:p>
    <w:p w14:paraId="74AC22D9" w14:textId="77777777" w:rsidR="007052DC" w:rsidRPr="001E5600" w:rsidRDefault="007052DC" w:rsidP="001E5600">
      <w:pPr>
        <w:spacing w:after="0" w:line="240" w:lineRule="auto"/>
        <w:rPr>
          <w:rFonts w:ascii="Times New Roman" w:eastAsia="Times New Roman" w:hAnsi="Times New Roman" w:cs="Times New Roman"/>
          <w:kern w:val="0"/>
          <w:sz w:val="24"/>
          <w:szCs w:val="24"/>
          <w:lang w:eastAsia="en-GB"/>
          <w14:ligatures w14:val="none"/>
        </w:rPr>
      </w:pPr>
    </w:p>
    <w:p w14:paraId="6E6A363A" w14:textId="3E4B1B59"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Cookies &amp; Website Tracking (If Applicable)</w:t>
      </w:r>
    </w:p>
    <w:p w14:paraId="7BAF3D70"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0CD4E0F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Our website may use cookies to:</w:t>
      </w:r>
    </w:p>
    <w:p w14:paraId="5DC6E6CD"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32913179"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Improve functionality</w:t>
      </w:r>
    </w:p>
    <w:p w14:paraId="0723B11F"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7F4EB4A5"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Track visitor statistics (e.g. via Google Analytics)</w:t>
      </w:r>
    </w:p>
    <w:p w14:paraId="09751B9A" w14:textId="77777777" w:rsid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You can disable cookies in your browser settings at any time.</w:t>
      </w:r>
    </w:p>
    <w:p w14:paraId="47D5EDC7" w14:textId="77777777" w:rsidR="007052DC" w:rsidRPr="001E5600" w:rsidRDefault="007052DC" w:rsidP="001E5600">
      <w:pPr>
        <w:spacing w:after="0" w:line="240" w:lineRule="auto"/>
        <w:rPr>
          <w:rFonts w:ascii="Times New Roman" w:eastAsia="Times New Roman" w:hAnsi="Times New Roman" w:cs="Times New Roman"/>
          <w:kern w:val="0"/>
          <w:sz w:val="24"/>
          <w:szCs w:val="24"/>
          <w:lang w:eastAsia="en-GB"/>
          <w14:ligatures w14:val="none"/>
        </w:rPr>
      </w:pPr>
    </w:p>
    <w:p w14:paraId="559EC783" w14:textId="6516FC07" w:rsidR="001E5600" w:rsidRPr="001E5600" w:rsidRDefault="001E5600" w:rsidP="001E5600">
      <w:pPr>
        <w:spacing w:after="0" w:line="240" w:lineRule="auto"/>
        <w:rPr>
          <w:rFonts w:ascii="Times New Roman" w:eastAsia="Times New Roman" w:hAnsi="Times New Roman" w:cs="Times New Roman"/>
          <w:b/>
          <w:bCs/>
          <w:kern w:val="0"/>
          <w:sz w:val="28"/>
          <w:szCs w:val="28"/>
          <w:u w:val="single"/>
          <w:lang w:eastAsia="en-GB"/>
          <w14:ligatures w14:val="none"/>
        </w:rPr>
      </w:pPr>
      <w:r w:rsidRPr="001E5600">
        <w:rPr>
          <w:rFonts w:ascii="Times New Roman" w:eastAsia="Times New Roman" w:hAnsi="Times New Roman" w:cs="Times New Roman"/>
          <w:b/>
          <w:bCs/>
          <w:kern w:val="0"/>
          <w:sz w:val="28"/>
          <w:szCs w:val="28"/>
          <w:u w:val="single"/>
          <w:lang w:eastAsia="en-GB"/>
          <w14:ligatures w14:val="none"/>
        </w:rPr>
        <w:t>How to Contact Us</w:t>
      </w:r>
    </w:p>
    <w:p w14:paraId="4758DA36"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36B8197E"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If you have questions about this policy or wish to make a GDPR request, contact:</w:t>
      </w:r>
    </w:p>
    <w:p w14:paraId="4FB6C260" w14:textId="763A2B11"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 xml:space="preserve">Email: </w:t>
      </w:r>
      <w:r w:rsidR="007052DC">
        <w:rPr>
          <w:rFonts w:ascii="Times New Roman" w:eastAsia="Times New Roman" w:hAnsi="Times New Roman" w:cs="Times New Roman"/>
          <w:kern w:val="0"/>
          <w:sz w:val="24"/>
          <w:szCs w:val="24"/>
          <w:lang w:eastAsia="en-GB"/>
          <w14:ligatures w14:val="none"/>
        </w:rPr>
        <w:t>bondandbehave@gmail.com</w:t>
      </w:r>
    </w:p>
    <w:p w14:paraId="314BC148" w14:textId="579AB12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Phone</w:t>
      </w:r>
      <w:r w:rsidR="007052DC">
        <w:rPr>
          <w:rFonts w:ascii="Times New Roman" w:eastAsia="Times New Roman" w:hAnsi="Times New Roman" w:cs="Times New Roman"/>
          <w:kern w:val="0"/>
          <w:sz w:val="24"/>
          <w:szCs w:val="24"/>
          <w:lang w:eastAsia="en-GB"/>
          <w14:ligatures w14:val="none"/>
        </w:rPr>
        <w:t>: 07928 965 056</w:t>
      </w:r>
    </w:p>
    <w:p w14:paraId="4242A9EB"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127D7025"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r w:rsidRPr="001E5600">
        <w:rPr>
          <w:rFonts w:ascii="Times New Roman" w:eastAsia="Times New Roman" w:hAnsi="Times New Roman" w:cs="Times New Roman"/>
          <w:kern w:val="0"/>
          <w:sz w:val="24"/>
          <w:szCs w:val="24"/>
          <w:lang w:eastAsia="en-GB"/>
          <w14:ligatures w14:val="none"/>
        </w:rPr>
        <w:t>If you are not satisfied with our response, you can complain to the UK Information Commissioner’s Office (ICO): </w:t>
      </w:r>
      <w:hyperlink r:id="rId8" w:tgtFrame="_blank" w:history="1">
        <w:r w:rsidRPr="001E5600">
          <w:rPr>
            <w:rFonts w:ascii="Times New Roman" w:eastAsia="Times New Roman" w:hAnsi="Times New Roman" w:cs="Times New Roman"/>
            <w:color w:val="1155CC"/>
            <w:kern w:val="0"/>
            <w:sz w:val="24"/>
            <w:szCs w:val="24"/>
            <w:u w:val="single"/>
            <w:lang w:eastAsia="en-GB"/>
            <w14:ligatures w14:val="none"/>
          </w:rPr>
          <w:t>https://ico.org.uk</w:t>
        </w:r>
      </w:hyperlink>
      <w:r w:rsidRPr="001E5600">
        <w:rPr>
          <w:rFonts w:ascii="Times New Roman" w:eastAsia="Times New Roman" w:hAnsi="Times New Roman" w:cs="Times New Roman"/>
          <w:kern w:val="0"/>
          <w:sz w:val="24"/>
          <w:szCs w:val="24"/>
          <w:lang w:eastAsia="en-GB"/>
          <w14:ligatures w14:val="none"/>
        </w:rPr>
        <w:t>.</w:t>
      </w:r>
    </w:p>
    <w:p w14:paraId="7143F1C3" w14:textId="77777777" w:rsidR="001E5600" w:rsidRPr="001E5600" w:rsidRDefault="001E5600" w:rsidP="001E5600">
      <w:pPr>
        <w:spacing w:after="0" w:line="240" w:lineRule="auto"/>
        <w:rPr>
          <w:rFonts w:ascii="Times New Roman" w:eastAsia="Times New Roman" w:hAnsi="Times New Roman" w:cs="Times New Roman"/>
          <w:kern w:val="0"/>
          <w:sz w:val="24"/>
          <w:szCs w:val="24"/>
          <w:lang w:eastAsia="en-GB"/>
          <w14:ligatures w14:val="none"/>
        </w:rPr>
      </w:pPr>
    </w:p>
    <w:p w14:paraId="5693517B" w14:textId="1AC960F3" w:rsidR="00B93EA1" w:rsidRPr="00C9629B" w:rsidRDefault="00B93EA1" w:rsidP="00C9629B"/>
    <w:sectPr w:rsidR="00B93EA1" w:rsidRPr="00C9629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52AD" w14:textId="77777777" w:rsidR="00C7475C" w:rsidRDefault="00C7475C" w:rsidP="001E5600">
      <w:pPr>
        <w:spacing w:after="0" w:line="240" w:lineRule="auto"/>
      </w:pPr>
      <w:r>
        <w:separator/>
      </w:r>
    </w:p>
  </w:endnote>
  <w:endnote w:type="continuationSeparator" w:id="0">
    <w:p w14:paraId="02EA1D08" w14:textId="77777777" w:rsidR="00C7475C" w:rsidRDefault="00C7475C" w:rsidP="001E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3011" w14:textId="77777777" w:rsidR="00C7475C" w:rsidRDefault="00C7475C" w:rsidP="001E5600">
      <w:pPr>
        <w:spacing w:after="0" w:line="240" w:lineRule="auto"/>
      </w:pPr>
      <w:r>
        <w:separator/>
      </w:r>
    </w:p>
  </w:footnote>
  <w:footnote w:type="continuationSeparator" w:id="0">
    <w:p w14:paraId="3790FA92" w14:textId="77777777" w:rsidR="00C7475C" w:rsidRDefault="00C7475C" w:rsidP="001E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60BA" w14:textId="4A19415B" w:rsidR="001E5600" w:rsidRDefault="001E5600">
    <w:pPr>
      <w:pStyle w:val="Header"/>
    </w:pPr>
    <w:r>
      <w:rPr>
        <w:noProof/>
      </w:rPr>
      <w:drawing>
        <wp:anchor distT="0" distB="0" distL="114300" distR="114300" simplePos="0" relativeHeight="251658240" behindDoc="0" locked="0" layoutInCell="1" allowOverlap="1" wp14:anchorId="45ED1A7F" wp14:editId="447C0682">
          <wp:simplePos x="0" y="0"/>
          <wp:positionH relativeFrom="column">
            <wp:posOffset>-815340</wp:posOffset>
          </wp:positionH>
          <wp:positionV relativeFrom="paragraph">
            <wp:posOffset>-388620</wp:posOffset>
          </wp:positionV>
          <wp:extent cx="7368540" cy="2429510"/>
          <wp:effectExtent l="0" t="0" r="3810" b="8890"/>
          <wp:wrapSquare wrapText="bothSides"/>
          <wp:docPr id="790396133" name="Picture 1"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96133" name="Picture 1" descr="A white background with blue and black text&#10;&#10;AI-generated content may be incorrect."/>
                  <pic:cNvPicPr/>
                </pic:nvPicPr>
                <pic:blipFill rotWithShape="1">
                  <a:blip r:embed="rId1">
                    <a:extLst>
                      <a:ext uri="{28A0092B-C50C-407E-A947-70E740481C1C}">
                        <a14:useLocalDpi xmlns:a14="http://schemas.microsoft.com/office/drawing/2010/main" val="0"/>
                      </a:ext>
                    </a:extLst>
                  </a:blip>
                  <a:srcRect b="76689"/>
                  <a:stretch>
                    <a:fillRect/>
                  </a:stretch>
                </pic:blipFill>
                <pic:spPr bwMode="auto">
                  <a:xfrm>
                    <a:off x="0" y="0"/>
                    <a:ext cx="7368540" cy="2429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A5D"/>
    <w:multiLevelType w:val="hybridMultilevel"/>
    <w:tmpl w:val="2C68E5B8"/>
    <w:lvl w:ilvl="0" w:tplc="7C6802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0D0E"/>
    <w:multiLevelType w:val="hybridMultilevel"/>
    <w:tmpl w:val="E0268F90"/>
    <w:lvl w:ilvl="0" w:tplc="328EC4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9D6CDD"/>
    <w:multiLevelType w:val="hybridMultilevel"/>
    <w:tmpl w:val="06D449C6"/>
    <w:lvl w:ilvl="0" w:tplc="EAB234F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57328">
    <w:abstractNumId w:val="0"/>
  </w:num>
  <w:num w:numId="2" w16cid:durableId="1295672429">
    <w:abstractNumId w:val="2"/>
  </w:num>
  <w:num w:numId="3" w16cid:durableId="209284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62"/>
    <w:rsid w:val="00042EDB"/>
    <w:rsid w:val="00051C2E"/>
    <w:rsid w:val="00087717"/>
    <w:rsid w:val="000B4AD2"/>
    <w:rsid w:val="000C0893"/>
    <w:rsid w:val="00110C92"/>
    <w:rsid w:val="00167F54"/>
    <w:rsid w:val="00170FB8"/>
    <w:rsid w:val="00176FA3"/>
    <w:rsid w:val="00186EF0"/>
    <w:rsid w:val="001E5600"/>
    <w:rsid w:val="001F2D90"/>
    <w:rsid w:val="00225F6F"/>
    <w:rsid w:val="002613A2"/>
    <w:rsid w:val="002746CB"/>
    <w:rsid w:val="002A68A0"/>
    <w:rsid w:val="002C0BB4"/>
    <w:rsid w:val="002E3D5B"/>
    <w:rsid w:val="003327AF"/>
    <w:rsid w:val="00341330"/>
    <w:rsid w:val="003B5CBA"/>
    <w:rsid w:val="003F2B69"/>
    <w:rsid w:val="003F7D76"/>
    <w:rsid w:val="004010C8"/>
    <w:rsid w:val="00430B8B"/>
    <w:rsid w:val="00434AB8"/>
    <w:rsid w:val="004616B6"/>
    <w:rsid w:val="00462F5A"/>
    <w:rsid w:val="0048245F"/>
    <w:rsid w:val="00482E62"/>
    <w:rsid w:val="004D02D7"/>
    <w:rsid w:val="004D0432"/>
    <w:rsid w:val="00561AC2"/>
    <w:rsid w:val="005C01FB"/>
    <w:rsid w:val="00625D61"/>
    <w:rsid w:val="00647E29"/>
    <w:rsid w:val="0068604B"/>
    <w:rsid w:val="00692F50"/>
    <w:rsid w:val="006D21CE"/>
    <w:rsid w:val="007052DC"/>
    <w:rsid w:val="00711B0F"/>
    <w:rsid w:val="00727B14"/>
    <w:rsid w:val="00741BCB"/>
    <w:rsid w:val="007B1F81"/>
    <w:rsid w:val="007E756D"/>
    <w:rsid w:val="007F120E"/>
    <w:rsid w:val="008153CE"/>
    <w:rsid w:val="00861262"/>
    <w:rsid w:val="00863519"/>
    <w:rsid w:val="008A0034"/>
    <w:rsid w:val="008B4A22"/>
    <w:rsid w:val="008B503A"/>
    <w:rsid w:val="008B71BB"/>
    <w:rsid w:val="008D73D4"/>
    <w:rsid w:val="009177E4"/>
    <w:rsid w:val="00956E06"/>
    <w:rsid w:val="00957C08"/>
    <w:rsid w:val="009A2936"/>
    <w:rsid w:val="009D48B5"/>
    <w:rsid w:val="00A423AA"/>
    <w:rsid w:val="00A609F4"/>
    <w:rsid w:val="00A62107"/>
    <w:rsid w:val="00AF4E70"/>
    <w:rsid w:val="00B44DF0"/>
    <w:rsid w:val="00B81597"/>
    <w:rsid w:val="00B93EA1"/>
    <w:rsid w:val="00BC0005"/>
    <w:rsid w:val="00BD0233"/>
    <w:rsid w:val="00BE016F"/>
    <w:rsid w:val="00BF4369"/>
    <w:rsid w:val="00BF5AC3"/>
    <w:rsid w:val="00BF7575"/>
    <w:rsid w:val="00C35E54"/>
    <w:rsid w:val="00C604B9"/>
    <w:rsid w:val="00C7475C"/>
    <w:rsid w:val="00C9629B"/>
    <w:rsid w:val="00CC15C2"/>
    <w:rsid w:val="00CF3C2B"/>
    <w:rsid w:val="00D11185"/>
    <w:rsid w:val="00D21B83"/>
    <w:rsid w:val="00D55B91"/>
    <w:rsid w:val="00D8582A"/>
    <w:rsid w:val="00DE3B98"/>
    <w:rsid w:val="00E02F56"/>
    <w:rsid w:val="00E1669C"/>
    <w:rsid w:val="00E36268"/>
    <w:rsid w:val="00E435CE"/>
    <w:rsid w:val="00E656E1"/>
    <w:rsid w:val="00E9150A"/>
    <w:rsid w:val="00EE4E0A"/>
    <w:rsid w:val="00F321CF"/>
    <w:rsid w:val="00F80EB4"/>
    <w:rsid w:val="00FE0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AC52"/>
  <w15:chartTrackingRefBased/>
  <w15:docId w15:val="{17DA581B-4242-47AD-95C3-EEA0580A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262"/>
    <w:rPr>
      <w:rFonts w:eastAsiaTheme="majorEastAsia" w:cstheme="majorBidi"/>
      <w:color w:val="272727" w:themeColor="text1" w:themeTint="D8"/>
    </w:rPr>
  </w:style>
  <w:style w:type="paragraph" w:styleId="Title">
    <w:name w:val="Title"/>
    <w:basedOn w:val="Normal"/>
    <w:next w:val="Normal"/>
    <w:link w:val="TitleChar"/>
    <w:uiPriority w:val="10"/>
    <w:qFormat/>
    <w:rsid w:val="0086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262"/>
    <w:pPr>
      <w:spacing w:before="160"/>
      <w:jc w:val="center"/>
    </w:pPr>
    <w:rPr>
      <w:i/>
      <w:iCs/>
      <w:color w:val="404040" w:themeColor="text1" w:themeTint="BF"/>
    </w:rPr>
  </w:style>
  <w:style w:type="character" w:customStyle="1" w:styleId="QuoteChar">
    <w:name w:val="Quote Char"/>
    <w:basedOn w:val="DefaultParagraphFont"/>
    <w:link w:val="Quote"/>
    <w:uiPriority w:val="29"/>
    <w:rsid w:val="00861262"/>
    <w:rPr>
      <w:i/>
      <w:iCs/>
      <w:color w:val="404040" w:themeColor="text1" w:themeTint="BF"/>
    </w:rPr>
  </w:style>
  <w:style w:type="paragraph" w:styleId="ListParagraph">
    <w:name w:val="List Paragraph"/>
    <w:basedOn w:val="Normal"/>
    <w:uiPriority w:val="34"/>
    <w:qFormat/>
    <w:rsid w:val="00861262"/>
    <w:pPr>
      <w:ind w:left="720"/>
      <w:contextualSpacing/>
    </w:pPr>
  </w:style>
  <w:style w:type="character" w:styleId="IntenseEmphasis">
    <w:name w:val="Intense Emphasis"/>
    <w:basedOn w:val="DefaultParagraphFont"/>
    <w:uiPriority w:val="21"/>
    <w:qFormat/>
    <w:rsid w:val="00861262"/>
    <w:rPr>
      <w:i/>
      <w:iCs/>
      <w:color w:val="0F4761" w:themeColor="accent1" w:themeShade="BF"/>
    </w:rPr>
  </w:style>
  <w:style w:type="paragraph" w:styleId="IntenseQuote">
    <w:name w:val="Intense Quote"/>
    <w:basedOn w:val="Normal"/>
    <w:next w:val="Normal"/>
    <w:link w:val="IntenseQuoteChar"/>
    <w:uiPriority w:val="30"/>
    <w:qFormat/>
    <w:rsid w:val="0086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62"/>
    <w:rPr>
      <w:i/>
      <w:iCs/>
      <w:color w:val="0F4761" w:themeColor="accent1" w:themeShade="BF"/>
    </w:rPr>
  </w:style>
  <w:style w:type="character" w:styleId="IntenseReference">
    <w:name w:val="Intense Reference"/>
    <w:basedOn w:val="DefaultParagraphFont"/>
    <w:uiPriority w:val="32"/>
    <w:qFormat/>
    <w:rsid w:val="00861262"/>
    <w:rPr>
      <w:b/>
      <w:bCs/>
      <w:smallCaps/>
      <w:color w:val="0F4761" w:themeColor="accent1" w:themeShade="BF"/>
      <w:spacing w:val="5"/>
    </w:rPr>
  </w:style>
  <w:style w:type="table" w:styleId="TableGrid">
    <w:name w:val="Table Grid"/>
    <w:basedOn w:val="TableNormal"/>
    <w:uiPriority w:val="39"/>
    <w:rsid w:val="0086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600"/>
  </w:style>
  <w:style w:type="paragraph" w:styleId="Footer">
    <w:name w:val="footer"/>
    <w:basedOn w:val="Normal"/>
    <w:link w:val="FooterChar"/>
    <w:uiPriority w:val="99"/>
    <w:unhideWhenUsed/>
    <w:rsid w:val="001E5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BE4BA-4659-4544-9239-7D3B4288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529</Words>
  <Characters>3020</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mckenzie</dc:creator>
  <cp:keywords/>
  <dc:description/>
  <cp:lastModifiedBy>vikki mckenzie</cp:lastModifiedBy>
  <cp:revision>86</cp:revision>
  <dcterms:created xsi:type="dcterms:W3CDTF">2025-08-02T23:41:00Z</dcterms:created>
  <dcterms:modified xsi:type="dcterms:W3CDTF">2025-08-07T22:46:00Z</dcterms:modified>
</cp:coreProperties>
</file>